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A50F" w14:textId="4A711F7F" w:rsidR="003A1254" w:rsidRPr="003A6ECE" w:rsidRDefault="003A1254" w:rsidP="00ED1BAB">
      <w:pPr>
        <w:jc w:val="both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  <w:r w:rsidRPr="003A6ECE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Hel</w:t>
      </w:r>
      <w:r w:rsidR="007D0F5C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 xml:space="preserve">en Doron English je međunarodno priznati sustav učenja engleskog jezika koji postoji više od 35 godina te se provodi u </w:t>
      </w:r>
      <w:proofErr w:type="spellStart"/>
      <w:r w:rsidR="007D0F5C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viže</w:t>
      </w:r>
      <w:proofErr w:type="spellEnd"/>
      <w:r w:rsidR="007D0F5C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 xml:space="preserve"> od 40 zemalja diljem svijeta.</w:t>
      </w:r>
    </w:p>
    <w:p w14:paraId="41C05C72" w14:textId="2DE3441B" w:rsidR="00050556" w:rsidRDefault="00050556" w:rsidP="00ED1BAB">
      <w:pPr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U Hrvatskoj uspješno poslujemo od 2009. godine na preko 40 lokacija, s preko 7000 zadovoljnih polaznika. </w:t>
      </w:r>
    </w:p>
    <w:p w14:paraId="2B8A4AD9" w14:textId="74158651" w:rsidR="003A1254" w:rsidRPr="003A6ECE" w:rsidRDefault="00C959F8" w:rsidP="00ED1BAB">
      <w:pPr>
        <w:jc w:val="both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Naši učitelji visoko su kvalificirani i dodatno educirani za prenošenje znanja engleskog jezika Helen Doron metodom</w:t>
      </w:r>
      <w: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i </w:t>
      </w:r>
      <w:r w:rsidR="003A1254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svaki dan pomno</w:t>
      </w:r>
      <w: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i vrijedno</w:t>
      </w:r>
      <w:r w:rsidR="003A1254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pripremaju nastavu za svoje polaznike</w:t>
      </w:r>
      <w:r w:rsidR="003E243F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.</w:t>
      </w:r>
    </w:p>
    <w:p w14:paraId="3ACB4268" w14:textId="77777777" w:rsidR="003E243F" w:rsidRDefault="00ED1BAB" w:rsidP="00ED1BAB">
      <w:pPr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Helen Doron metoda zasniva se na stvaranju pozitivnog i zabavnog okruženja u kojem djeca jednostavno, brzo i lako usvajaju engleski jezik po istim principima po kojima su usvajali i svoj </w:t>
      </w:r>
      <w:r w:rsidR="000C5563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materinski</w:t>
      </w:r>
      <w:r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jezik</w:t>
      </w:r>
      <w:r w:rsidR="003E243F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.</w:t>
      </w:r>
    </w:p>
    <w:p w14:paraId="735E3A29" w14:textId="77777777" w:rsidR="00C959F8" w:rsidRDefault="00ED1BAB" w:rsidP="00ED1BAB">
      <w:pPr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Grupe se sastoje od maksimalno 8 djece te je nastava isključivo na engleskom jeziku, bez prevođenja, kako bi se djecu od početka poticalo na aktivno korištenje engleskog jezika. Naši materijali posebno su </w:t>
      </w:r>
      <w:r w:rsidR="3AE10DF4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osmišljeni </w:t>
      </w:r>
      <w:r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za svaku dob djeteta, a tečajevi se svake godine dodatno unapređuju. Uz knjige i audio materijale, polaznici dobivaju </w:t>
      </w:r>
      <w:r w:rsidR="2275ADE4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i </w:t>
      </w:r>
      <w:r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pristup Kangi Clubu – interaktivnom edukativnom portalu.</w:t>
      </w:r>
    </w:p>
    <w:p w14:paraId="4142711E" w14:textId="7BC2F317" w:rsidR="00C959F8" w:rsidRDefault="00ED1BAB" w:rsidP="00ED1BAB">
      <w:pPr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U Helen Doron školi djeca nemaju</w:t>
      </w:r>
      <w:r w:rsidR="01E400FD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strah</w:t>
      </w:r>
      <w:r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od ocjenjivanja, a greška</w:t>
      </w:r>
      <w:r w:rsidR="0D4EAC50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ma</w:t>
      </w:r>
      <w:r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se </w:t>
      </w:r>
      <w:r w:rsidR="20382D82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pristupa </w:t>
      </w:r>
      <w:r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na pozitivan način tako da nemaju osjećaj da su pogriješila</w:t>
      </w:r>
      <w:r w:rsidR="47A89784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niti da će biti zbog toga “kažnjena</w:t>
      </w:r>
      <w:r w:rsidR="5A998345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”</w:t>
      </w:r>
      <w:r w:rsidR="00C959F8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što odlično utječe na njihovo samopouzdanje i u ostalim školskim i životnim aktivnostima.</w:t>
      </w:r>
    </w:p>
    <w:p w14:paraId="32D73437" w14:textId="00F4C27A" w:rsidR="003A1254" w:rsidRPr="003E243F" w:rsidRDefault="5A998345" w:rsidP="00ED1BAB">
      <w:pPr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N</w:t>
      </w:r>
      <w:r w:rsidR="00ED1BAB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astava se održava jednom tjedno i traje 10 mjeseci, dok sat, ovisno o dobi, traje od 45 minuta (predškolska dob) do 120 minuta (tinejdžeri).</w:t>
      </w:r>
    </w:p>
    <w:p w14:paraId="02C8236B" w14:textId="21136F2A" w:rsidR="003A1254" w:rsidRDefault="003A1254" w:rsidP="0A9BE88E">
      <w:pPr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Mnoga istraživanja </w:t>
      </w:r>
      <w:r w:rsidR="12DE263E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su </w:t>
      </w:r>
      <w:r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pokazala da djeca </w:t>
      </w:r>
      <w:r w:rsidR="3ED37A65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mogu </w:t>
      </w:r>
      <w:r w:rsidR="76433E10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vrlo uspješno i opušteno</w:t>
      </w:r>
      <w:r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učiti</w:t>
      </w:r>
      <w:r w:rsidR="6C7DDA5D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(ili</w:t>
      </w:r>
      <w:r w:rsidR="7AB78B4C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usvajati) </w:t>
      </w:r>
      <w:r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više jezika istovremeno i to od rođenja. Štoviše, izlaganje više jezika</w:t>
      </w:r>
      <w:r w:rsidR="38897DD7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pozitivno utječe na razvoj dječjeg mozga i</w:t>
      </w:r>
      <w:r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</w:t>
      </w:r>
      <w:r w:rsidR="3E6BE219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sa sobom nosi brojne kognitivne prednosti, popust me</w:t>
      </w:r>
      <w:r w:rsidR="75B8C41D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tajezične svjesnosti, kreativnosti, čak i razvoj matematičkih sposobnosti, ali i kulturne </w:t>
      </w:r>
      <w:r w:rsidR="419810BE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prednosti, poput otvorenosti prema drugim kulturama</w:t>
      </w:r>
      <w:r w:rsidR="4DF208B3" w:rsidRPr="0A9BE88E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.</w:t>
      </w:r>
    </w:p>
    <w:p w14:paraId="019C64C5" w14:textId="48D58562" w:rsidR="003E243F" w:rsidRDefault="003E243F" w:rsidP="0A9BE88E">
      <w:pPr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Zbog svega navedenog</w:t>
      </w:r>
      <w:r w:rsidR="005865BC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odlučila sam </w:t>
      </w:r>
      <w:r w:rsidR="005865BC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postati </w:t>
      </w:r>
      <w:proofErr w:type="spellStart"/>
      <w:r w:rsidR="005865BC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franšizer</w:t>
      </w:r>
      <w:proofErr w:type="spellEnd"/>
      <w:r w:rsidR="005865BC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za područje Požeško-slavonske županije i pružiti našoj djece učenje engleskog jezika na najzabavniji način. Nakon uspješne dvije godine rada u Helen Doron English Požega, veliki broj djece i roditelja iz Pleternice pokazali su interes za učenje engleskog jezika po našoj metodi. Logičan slijed je bio otvaranje škole u Pleternici kako bi roditeljima olakšali da ne moraju dovoziti djecu u Požegu. Tako je od ove školske godine naša škola „Helen Doron English Pleternica“  otvorena na adresi Ivana </w:t>
      </w:r>
      <w:proofErr w:type="spellStart"/>
      <w:r w:rsidR="005865BC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Šveara</w:t>
      </w:r>
      <w:proofErr w:type="spellEnd"/>
      <w:r w:rsidR="005865BC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2 (E-inkubator)</w:t>
      </w:r>
      <w:r w:rsidR="00FF4606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.  Planiramo daljnje širenje i otvaranje škola u ostalim gradovima naše županije. Trenutno našu školu na lokacijama u Požegi i Pleternici pohađa preko 150 zadovoljnih polaznika</w:t>
      </w:r>
      <w:r w:rsidR="00C959F8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,</w:t>
      </w:r>
      <w:r w:rsidR="00FF4606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na što smo iznimno ponosni!</w:t>
      </w:r>
    </w:p>
    <w:p w14:paraId="1F8548EA" w14:textId="3FFE6074" w:rsidR="00FF4606" w:rsidRDefault="00FF4606" w:rsidP="0A9BE88E">
      <w:pPr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Pozivamo sve </w:t>
      </w:r>
      <w:proofErr w:type="spellStart"/>
      <w: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zainteresiranje</w:t>
      </w:r>
      <w:proofErr w:type="spellEnd"/>
      <w: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roditelje da prijave svoje dijete na besplatni ogledni sat i saznaju zašto je ovo metoda učenja engleskog jezika koju djeca obožavaju.</w:t>
      </w:r>
    </w:p>
    <w:p w14:paraId="62D15095" w14:textId="130D5799" w:rsidR="00CD0BB6" w:rsidRDefault="00FF4606" w:rsidP="00CD0BB6">
      <w:pP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Sve</w:t>
      </w:r>
      <w:r w:rsidR="00CD0BB6"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informacije i prijave na broj mobitela 091 451 4511 ili mail </w:t>
      </w:r>
      <w:hyperlink r:id="rId7" w:history="1">
        <w:r w:rsidRPr="00A463B1">
          <w:rPr>
            <w:rStyle w:val="Hiperveza"/>
            <w:rFonts w:ascii="Calibri" w:eastAsia="Times New Roman" w:hAnsi="Calibri" w:cs="Calibri"/>
            <w:sz w:val="27"/>
            <w:szCs w:val="27"/>
            <w:lang w:eastAsia="en-GB"/>
          </w:rPr>
          <w:t>pozega@helendoron.com</w:t>
        </w:r>
      </w:hyperlink>
      <w: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.</w:t>
      </w:r>
    </w:p>
    <w:p w14:paraId="631E824B" w14:textId="0E2F8112" w:rsidR="00FF4606" w:rsidRDefault="00FF4606" w:rsidP="0A9BE88E">
      <w:pPr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 xml:space="preserve">Martina </w:t>
      </w:r>
      <w:proofErr w:type="spellStart"/>
      <w: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Radljević</w:t>
      </w:r>
      <w:proofErr w:type="spellEnd"/>
    </w:p>
    <w:p w14:paraId="4F774616" w14:textId="119B5B9B" w:rsidR="00FF4606" w:rsidRDefault="00FF4606" w:rsidP="0A9BE88E">
      <w:pPr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27"/>
          <w:szCs w:val="27"/>
          <w:lang w:eastAsia="en-GB"/>
        </w:rPr>
        <w:t>Helen Doron English Požega i Pleternica</w:t>
      </w:r>
    </w:p>
    <w:p w14:paraId="0F8D8766" w14:textId="77777777" w:rsidR="00FF4606" w:rsidRPr="003A6ECE" w:rsidRDefault="00FF4606" w:rsidP="0A9BE88E">
      <w:pPr>
        <w:jc w:val="both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</w:p>
    <w:p w14:paraId="300BEEDD" w14:textId="5303687B" w:rsidR="003A1254" w:rsidRPr="003A6ECE" w:rsidRDefault="003A1254" w:rsidP="00ED1BAB">
      <w:pPr>
        <w:jc w:val="both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</w:p>
    <w:p w14:paraId="10FAE74F" w14:textId="77777777" w:rsidR="00ED1BAB" w:rsidRPr="003A6ECE" w:rsidRDefault="00ED1BAB" w:rsidP="00ED1BAB">
      <w:pPr>
        <w:spacing w:line="360" w:lineRule="atLeast"/>
        <w:jc w:val="both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</w:p>
    <w:p w14:paraId="016E97C0" w14:textId="77777777" w:rsidR="00ED1BAB" w:rsidRPr="003A6ECE" w:rsidRDefault="00ED1BAB" w:rsidP="00ED1BAB">
      <w:pPr>
        <w:spacing w:line="360" w:lineRule="atLeast"/>
        <w:jc w:val="both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</w:p>
    <w:p w14:paraId="0CF962F1" w14:textId="77777777" w:rsidR="00ED1BAB" w:rsidRPr="003A6ECE" w:rsidRDefault="00ED1BAB" w:rsidP="00ED1BAB">
      <w:pPr>
        <w:spacing w:line="360" w:lineRule="atLeast"/>
        <w:jc w:val="both"/>
        <w:rPr>
          <w:rFonts w:ascii="Calibri" w:eastAsia="Times New Roman" w:hAnsi="Calibri" w:cs="Calibri"/>
          <w:color w:val="000000"/>
          <w:sz w:val="27"/>
          <w:szCs w:val="27"/>
          <w:lang w:eastAsia="en-GB"/>
        </w:rPr>
      </w:pPr>
    </w:p>
    <w:sectPr w:rsidR="00ED1BAB" w:rsidRPr="003A6EC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DF63" w14:textId="77777777" w:rsidR="00B17B45" w:rsidRDefault="00B17B45" w:rsidP="003A1254">
      <w:r>
        <w:separator/>
      </w:r>
    </w:p>
  </w:endnote>
  <w:endnote w:type="continuationSeparator" w:id="0">
    <w:p w14:paraId="696ADC0F" w14:textId="77777777" w:rsidR="00B17B45" w:rsidRDefault="00B17B45" w:rsidP="003A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FD4D" w14:textId="77777777" w:rsidR="00B17B45" w:rsidRDefault="00B17B45" w:rsidP="003A1254">
      <w:r>
        <w:separator/>
      </w:r>
    </w:p>
  </w:footnote>
  <w:footnote w:type="continuationSeparator" w:id="0">
    <w:p w14:paraId="0B7DAE0B" w14:textId="77777777" w:rsidR="00B17B45" w:rsidRDefault="00B17B45" w:rsidP="003A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3472" w14:textId="4B7E27E8" w:rsidR="003A1254" w:rsidRDefault="003A1254">
    <w:pPr>
      <w:pStyle w:val="Zaglavlje"/>
    </w:pPr>
    <w:r>
      <w:rPr>
        <w:noProof/>
      </w:rPr>
      <w:drawing>
        <wp:inline distT="0" distB="0" distL="0" distR="0" wp14:anchorId="41CDD9C1" wp14:editId="11279F3A">
          <wp:extent cx="1735282" cy="488048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037" cy="494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1B6"/>
    <w:multiLevelType w:val="multilevel"/>
    <w:tmpl w:val="EF86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557B2"/>
    <w:multiLevelType w:val="multilevel"/>
    <w:tmpl w:val="2904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F6885"/>
    <w:multiLevelType w:val="multilevel"/>
    <w:tmpl w:val="FB42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908125">
    <w:abstractNumId w:val="0"/>
  </w:num>
  <w:num w:numId="2" w16cid:durableId="1275090633">
    <w:abstractNumId w:val="1"/>
  </w:num>
  <w:num w:numId="3" w16cid:durableId="1826505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54"/>
    <w:rsid w:val="00050556"/>
    <w:rsid w:val="000C5563"/>
    <w:rsid w:val="00224765"/>
    <w:rsid w:val="003A1254"/>
    <w:rsid w:val="003A6ECE"/>
    <w:rsid w:val="003E243F"/>
    <w:rsid w:val="003F2F66"/>
    <w:rsid w:val="005865BC"/>
    <w:rsid w:val="006C18DD"/>
    <w:rsid w:val="007624E3"/>
    <w:rsid w:val="007D0F5C"/>
    <w:rsid w:val="008C04C2"/>
    <w:rsid w:val="00AC0FDD"/>
    <w:rsid w:val="00AC4C3A"/>
    <w:rsid w:val="00B17B45"/>
    <w:rsid w:val="00BE2614"/>
    <w:rsid w:val="00C12812"/>
    <w:rsid w:val="00C15377"/>
    <w:rsid w:val="00C4671C"/>
    <w:rsid w:val="00C52375"/>
    <w:rsid w:val="00C959F8"/>
    <w:rsid w:val="00CB29D8"/>
    <w:rsid w:val="00CC34AD"/>
    <w:rsid w:val="00CD0BB6"/>
    <w:rsid w:val="00E809BD"/>
    <w:rsid w:val="00E84366"/>
    <w:rsid w:val="00ED1BAB"/>
    <w:rsid w:val="00F85327"/>
    <w:rsid w:val="00FF4606"/>
    <w:rsid w:val="01E400FD"/>
    <w:rsid w:val="036B71E4"/>
    <w:rsid w:val="05D68B14"/>
    <w:rsid w:val="062493D2"/>
    <w:rsid w:val="09D20848"/>
    <w:rsid w:val="09FF1E4B"/>
    <w:rsid w:val="0A01F961"/>
    <w:rsid w:val="0A9BE88E"/>
    <w:rsid w:val="0C9BA44F"/>
    <w:rsid w:val="0D4EAC50"/>
    <w:rsid w:val="0ED93225"/>
    <w:rsid w:val="0F276E65"/>
    <w:rsid w:val="107F4E8E"/>
    <w:rsid w:val="12DE263E"/>
    <w:rsid w:val="13E1B72B"/>
    <w:rsid w:val="1519CF08"/>
    <w:rsid w:val="157D878C"/>
    <w:rsid w:val="1596AFE9"/>
    <w:rsid w:val="1779B75A"/>
    <w:rsid w:val="1CE91006"/>
    <w:rsid w:val="20382D82"/>
    <w:rsid w:val="2275ADE4"/>
    <w:rsid w:val="24EB9DE8"/>
    <w:rsid w:val="28A613E3"/>
    <w:rsid w:val="2A41E444"/>
    <w:rsid w:val="2EF7C168"/>
    <w:rsid w:val="2EF89D84"/>
    <w:rsid w:val="368469B6"/>
    <w:rsid w:val="38897DD7"/>
    <w:rsid w:val="395B2B4A"/>
    <w:rsid w:val="39A0208F"/>
    <w:rsid w:val="3AE10DF4"/>
    <w:rsid w:val="3CFB98C0"/>
    <w:rsid w:val="3E6BE219"/>
    <w:rsid w:val="3E976921"/>
    <w:rsid w:val="3ED37A65"/>
    <w:rsid w:val="419810BE"/>
    <w:rsid w:val="45487185"/>
    <w:rsid w:val="4662ECAC"/>
    <w:rsid w:val="46A27B06"/>
    <w:rsid w:val="47A89784"/>
    <w:rsid w:val="49DA1BC8"/>
    <w:rsid w:val="4DF208B3"/>
    <w:rsid w:val="50C7D1B5"/>
    <w:rsid w:val="592F09C7"/>
    <w:rsid w:val="59CE2CEE"/>
    <w:rsid w:val="5A5FA1A1"/>
    <w:rsid w:val="5A998345"/>
    <w:rsid w:val="5B8E9B5B"/>
    <w:rsid w:val="5CEE3A87"/>
    <w:rsid w:val="604A21F7"/>
    <w:rsid w:val="61E5F258"/>
    <w:rsid w:val="69247AE0"/>
    <w:rsid w:val="6C7DDA5D"/>
    <w:rsid w:val="6E119707"/>
    <w:rsid w:val="713DC5AC"/>
    <w:rsid w:val="72A1F97C"/>
    <w:rsid w:val="737B8D5B"/>
    <w:rsid w:val="737E0241"/>
    <w:rsid w:val="73F3FB49"/>
    <w:rsid w:val="75B8C41D"/>
    <w:rsid w:val="76433E10"/>
    <w:rsid w:val="7873452C"/>
    <w:rsid w:val="791CF0C9"/>
    <w:rsid w:val="7AB78B4C"/>
    <w:rsid w:val="7F09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07E5"/>
  <w15:chartTrackingRefBased/>
  <w15:docId w15:val="{181C69BD-8D32-454F-B9FC-54E17BC5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6E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6E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link w:val="Naslov4Char"/>
    <w:uiPriority w:val="9"/>
    <w:qFormat/>
    <w:rsid w:val="003A125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3A1254"/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description">
    <w:name w:val="description"/>
    <w:basedOn w:val="Normal"/>
    <w:rsid w:val="003A12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Zadanifontodlomka"/>
    <w:rsid w:val="003A1254"/>
  </w:style>
  <w:style w:type="paragraph" w:styleId="Zaglavlje">
    <w:name w:val="header"/>
    <w:basedOn w:val="Normal"/>
    <w:link w:val="ZaglavljeChar"/>
    <w:uiPriority w:val="99"/>
    <w:unhideWhenUsed/>
    <w:rsid w:val="003A125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A1254"/>
  </w:style>
  <w:style w:type="paragraph" w:styleId="Podnoje">
    <w:name w:val="footer"/>
    <w:basedOn w:val="Normal"/>
    <w:link w:val="PodnojeChar"/>
    <w:uiPriority w:val="99"/>
    <w:unhideWhenUsed/>
    <w:rsid w:val="003A1254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A1254"/>
  </w:style>
  <w:style w:type="paragraph" w:styleId="Naslov">
    <w:name w:val="Title"/>
    <w:basedOn w:val="Normal"/>
    <w:next w:val="Normal"/>
    <w:link w:val="NaslovChar"/>
    <w:uiPriority w:val="10"/>
    <w:qFormat/>
    <w:rsid w:val="003A12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NaslovChar">
    <w:name w:val="Naslov Char"/>
    <w:basedOn w:val="Zadanifontodlomka"/>
    <w:link w:val="Naslov"/>
    <w:uiPriority w:val="10"/>
    <w:rsid w:val="003A125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6E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3A6E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Naglaeno">
    <w:name w:val="Strong"/>
    <w:basedOn w:val="Zadanifontodlomka"/>
    <w:uiPriority w:val="22"/>
    <w:qFormat/>
    <w:rsid w:val="003A6ECE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A6EC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eza">
    <w:name w:val="Hyperlink"/>
    <w:basedOn w:val="Zadanifontodlomka"/>
    <w:uiPriority w:val="99"/>
    <w:unhideWhenUsed/>
    <w:rsid w:val="003A6ECE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F4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1538">
          <w:marLeft w:val="0"/>
          <w:marRight w:val="4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9993">
          <w:marLeft w:val="0"/>
          <w:marRight w:val="4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8802">
          <w:marLeft w:val="0"/>
          <w:marRight w:val="4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zega@helendor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socialmediacroatia</dc:creator>
  <cp:keywords/>
  <dc:description/>
  <cp:lastModifiedBy>Helen Doron Požega</cp:lastModifiedBy>
  <cp:revision>5</cp:revision>
  <dcterms:created xsi:type="dcterms:W3CDTF">2023-10-11T07:16:00Z</dcterms:created>
  <dcterms:modified xsi:type="dcterms:W3CDTF">2023-10-11T08:12:00Z</dcterms:modified>
</cp:coreProperties>
</file>